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E8" w:rsidRDefault="00797A82" w:rsidP="00797A82">
      <w:pPr>
        <w:pStyle w:val="a3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Рекомендации для родителей, </w:t>
      </w:r>
    </w:p>
    <w:p w:rsidR="00797A82" w:rsidRDefault="00797A82" w:rsidP="00797A82">
      <w:pPr>
        <w:pStyle w:val="a3"/>
        <w:jc w:val="center"/>
        <w:rPr>
          <w:rFonts w:ascii="Tahoma" w:hAnsi="Tahoma" w:cs="Tahoma"/>
          <w:color w:val="000000"/>
          <w:sz w:val="37"/>
          <w:szCs w:val="37"/>
        </w:rPr>
      </w:pPr>
      <w:r>
        <w:rPr>
          <w:b/>
          <w:bCs/>
          <w:color w:val="000000"/>
          <w:sz w:val="36"/>
          <w:szCs w:val="36"/>
        </w:rPr>
        <w:t>имеющих детей с нарушениями речи.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В дошкольном возрасте даже самые незначительные недостатки в развитии речи малыша могут оказать свое «роковое» влияние на дальнейшую жизнь ребенка. Поэтому к логопедической проблеме, какова бы она ни была: неправильное произношение звуков, бедный словарный запас, отсутствие связной речи, заикание, стоит отнестись со всей серьёзностью. Для этого Вам, уважаемые родители, предлагаются некоторые рекомендации.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-Родителям ребенка, имеющего речевое нарушение, необходимо контролировать собственную речь, обращая внимание на употребляемую лексику и грамматическое оформление. Говорить четко, внятно проговаривая каждое слово, фразу.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-Родителям необходимо озвучивать любую ситуацию – но только, если они видят, что ребенок их слышит и видит. Не надо говорить в пустоту, надо смотреть ребенку прямо в глаза. Необходимо, чтобы ребенок видел вашу артикуляцию.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-Не переусердствуйте! Не употребляйте слишком много длинных фраз, предъявляя ему сразу большое количество заведомо незнакомых слов.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-Расширяйте словарный запас ребенка.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- письму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-Читайте как можно больше ребенку коротких стихов и сказок. Перечитывайте их много раз – не бойтесь, что это надоест ребенку, так как</w:t>
      </w:r>
      <w:proofErr w:type="gramStart"/>
      <w:r w:rsidRPr="007D6FE8">
        <w:rPr>
          <w:color w:val="000000"/>
          <w:sz w:val="28"/>
          <w:szCs w:val="28"/>
        </w:rPr>
        <w:t>.</w:t>
      </w:r>
      <w:proofErr w:type="gramEnd"/>
      <w:r w:rsidRPr="007D6FE8">
        <w:rPr>
          <w:color w:val="000000"/>
          <w:sz w:val="28"/>
          <w:szCs w:val="28"/>
        </w:rPr>
        <w:t xml:space="preserve"> </w:t>
      </w:r>
      <w:proofErr w:type="gramStart"/>
      <w:r w:rsidRPr="007D6FE8">
        <w:rPr>
          <w:color w:val="000000"/>
          <w:sz w:val="28"/>
          <w:szCs w:val="28"/>
        </w:rPr>
        <w:t>д</w:t>
      </w:r>
      <w:proofErr w:type="gramEnd"/>
      <w:r w:rsidRPr="007D6FE8">
        <w:rPr>
          <w:color w:val="000000"/>
          <w:sz w:val="28"/>
          <w:szCs w:val="28"/>
        </w:rPr>
        <w:t>ети гораздо лучше воспринимают тексты, которые они много раз слышали.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-Ребенка необходимо побуждать к речи. Он должен чувствовать Вашу поддержку. Вам необходимо поощрять успехи и достижения ребенка.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-Вы должны верить в силы Вашего ребенка, верой и терпением вселяйте в него уверенность в исправлении ошибок.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-Отвечайте на вопросы детей. Поощряйте любопытство, стремление задавать вопросы.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lastRenderedPageBreak/>
        <w:t xml:space="preserve">-Ребенку необходимо слышать себя и Вас, так как речь развивается на основе подражания и </w:t>
      </w:r>
      <w:proofErr w:type="spellStart"/>
      <w:r w:rsidRPr="007D6FE8">
        <w:rPr>
          <w:color w:val="000000"/>
          <w:sz w:val="28"/>
          <w:szCs w:val="28"/>
        </w:rPr>
        <w:t>самоподражания</w:t>
      </w:r>
      <w:proofErr w:type="spellEnd"/>
      <w:r w:rsidRPr="007D6FE8">
        <w:rPr>
          <w:color w:val="000000"/>
          <w:sz w:val="28"/>
          <w:szCs w:val="28"/>
        </w:rPr>
        <w:t>. Поэтому во время Вашего общения - выключайте телевизор, магнитофон. Не приучайте ребенка к компьютеру!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-Если у ребенка что-либо не получается – не фиксируете внимание ребенка на том, что не получается, лучше подбодрите его.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-Никогда не сравнивайте Вашего ребенка с другими детьми. Помните, что каждый ребенок является индивидуальностью.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 xml:space="preserve">-Не </w:t>
      </w:r>
      <w:proofErr w:type="gramStart"/>
      <w:r w:rsidRPr="007D6FE8">
        <w:rPr>
          <w:color w:val="000000"/>
          <w:sz w:val="28"/>
          <w:szCs w:val="28"/>
        </w:rPr>
        <w:t>бойтесь</w:t>
      </w:r>
      <w:proofErr w:type="gramEnd"/>
      <w:r w:rsidRPr="007D6FE8">
        <w:rPr>
          <w:color w:val="000000"/>
          <w:sz w:val="28"/>
          <w:szCs w:val="28"/>
        </w:rPr>
        <w:t xml:space="preserve"> лишний раз обратиться к специалисту (логопеду) – помощь, оказанная своевременно, сэкономит Ваши нервы и даже, может быть, сделает Вашего ребенка более успешным и счастливым.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7D6FE8">
        <w:rPr>
          <w:color w:val="000000"/>
          <w:sz w:val="28"/>
          <w:szCs w:val="28"/>
        </w:rPr>
        <w:t>-Если с Вашим ребенком занимается специалист (логопед) –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797A82" w:rsidRPr="007D6FE8" w:rsidRDefault="00797A82" w:rsidP="007D6FE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</w:p>
    <w:p w:rsidR="0092788C" w:rsidRPr="007D6FE8" w:rsidRDefault="0092788C" w:rsidP="007D6FE8">
      <w:pPr>
        <w:jc w:val="both"/>
        <w:rPr>
          <w:sz w:val="28"/>
          <w:szCs w:val="28"/>
        </w:rPr>
      </w:pPr>
    </w:p>
    <w:sectPr w:rsidR="0092788C" w:rsidRPr="007D6FE8" w:rsidSect="0092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797A82"/>
    <w:rsid w:val="00244E75"/>
    <w:rsid w:val="002E23DB"/>
    <w:rsid w:val="00636F0C"/>
    <w:rsid w:val="00704EFD"/>
    <w:rsid w:val="00797A82"/>
    <w:rsid w:val="007D6FE8"/>
    <w:rsid w:val="0092788C"/>
    <w:rsid w:val="00934C29"/>
    <w:rsid w:val="00B1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A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2017-03-29T02:44:00Z</dcterms:created>
  <dcterms:modified xsi:type="dcterms:W3CDTF">2017-03-29T02:57:00Z</dcterms:modified>
</cp:coreProperties>
</file>